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1E" w:rsidRPr="001E4088" w:rsidRDefault="00585E1E" w:rsidP="00585E1E">
      <w:pPr>
        <w:keepNext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ו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</w:p>
    <w:p w:rsidR="00585E1E" w:rsidRPr="001E4088" w:rsidRDefault="00585E1E" w:rsidP="00585E1E">
      <w:pPr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85E1E" w:rsidRPr="001E4088" w:rsidRDefault="00585E1E" w:rsidP="00585E1E">
      <w:pP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85E1E" w:rsidRPr="00585E1E" w:rsidRDefault="00585E1E" w:rsidP="00585E1E">
      <w:pPr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85E1E" w:rsidRPr="001E4088" w:rsidRDefault="00585E1E" w:rsidP="00585E1E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ביה"ס "הדסים" מקיים את חוק: "השאלת ספרי לימוד" בעלות של 280 ₪ זו השנה ה</w:t>
      </w:r>
      <w:r>
        <w:rPr>
          <w:rFonts w:ascii="David" w:eastAsia="Times New Roman" w:hAnsi="David" w:cs="David" w:hint="cs"/>
          <w:noProof/>
          <w:rtl/>
          <w:lang w:eastAsia="he-IL"/>
        </w:rPr>
        <w:t>ש</w:t>
      </w:r>
      <w:r w:rsidRPr="001E4088">
        <w:rPr>
          <w:rFonts w:ascii="David" w:eastAsia="Times New Roman" w:hAnsi="David" w:cs="David"/>
          <w:noProof/>
          <w:rtl/>
          <w:lang w:eastAsia="he-IL"/>
        </w:rPr>
        <w:t>ישית.</w:t>
      </w:r>
    </w:p>
    <w:p w:rsidR="00585E1E" w:rsidRPr="001E4088" w:rsidRDefault="00585E1E" w:rsidP="00585E1E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585E1E" w:rsidRPr="001E4088" w:rsidRDefault="00585E1E" w:rsidP="00585E1E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585E1E" w:rsidRPr="001E4088" w:rsidRDefault="00585E1E" w:rsidP="00585E1E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:rsidR="00585E1E" w:rsidRPr="001E4088" w:rsidRDefault="00585E1E" w:rsidP="00585E1E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585E1E" w:rsidRPr="001E4088" w:rsidRDefault="00585E1E" w:rsidP="00585E1E">
      <w:pPr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585E1E" w:rsidRPr="001E4088" w:rsidRDefault="00585E1E" w:rsidP="00585E1E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585E1E" w:rsidRPr="001E4088" w:rsidRDefault="00585E1E" w:rsidP="00585E1E">
      <w:pPr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585E1E" w:rsidRPr="001E4088" w:rsidRDefault="00585E1E" w:rsidP="00585E1E">
      <w:pPr>
        <w:numPr>
          <w:ilvl w:val="0"/>
          <w:numId w:val="1"/>
        </w:numPr>
        <w:spacing w:after="0" w:line="240" w:lineRule="auto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585E1E" w:rsidRPr="00D15E3E" w:rsidRDefault="00585E1E" w:rsidP="00585E1E">
      <w:pPr>
        <w:pStyle w:val="a7"/>
        <w:numPr>
          <w:ilvl w:val="0"/>
          <w:numId w:val="1"/>
        </w:num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D15E3E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D15E3E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D15E3E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585E1E" w:rsidRDefault="00585E1E" w:rsidP="00585E1E">
      <w:pPr>
        <w:ind w:left="-341" w:firstLine="341"/>
        <w:rPr>
          <w:rFonts w:ascii="David" w:hAnsi="David" w:cs="David"/>
          <w:b/>
          <w:bCs/>
          <w:sz w:val="24"/>
          <w:rtl/>
        </w:rPr>
      </w:pPr>
    </w:p>
    <w:p w:rsidR="00585E1E" w:rsidRPr="001E4088" w:rsidRDefault="00585E1E" w:rsidP="00585E1E">
      <w:pPr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hAnsi="David" w:cs="David"/>
          <w:b/>
          <w:bCs/>
          <w:sz w:val="24"/>
          <w:rtl/>
        </w:rPr>
        <w:t xml:space="preserve">רשימות הספרים </w:t>
      </w:r>
      <w:proofErr w:type="spellStart"/>
      <w:r w:rsidRPr="001E4088">
        <w:rPr>
          <w:rFonts w:ascii="David" w:hAnsi="David" w:cs="David"/>
          <w:b/>
          <w:bCs/>
          <w:sz w:val="24"/>
          <w:rtl/>
        </w:rPr>
        <w:t>לתשפ"</w:t>
      </w:r>
      <w:r>
        <w:rPr>
          <w:rFonts w:ascii="David" w:hAnsi="David" w:cs="David" w:hint="cs"/>
          <w:b/>
          <w:bCs/>
          <w:sz w:val="24"/>
          <w:rtl/>
        </w:rPr>
        <w:t>ב</w:t>
      </w:r>
      <w:proofErr w:type="spellEnd"/>
      <w:r w:rsidRPr="001E4088">
        <w:rPr>
          <w:rFonts w:ascii="David" w:hAnsi="David" w:cs="David"/>
          <w:b/>
          <w:bCs/>
          <w:sz w:val="24"/>
          <w:rtl/>
        </w:rPr>
        <w:t xml:space="preserve"> מופיעות גם באתר ביה"ס.</w:t>
      </w:r>
    </w:p>
    <w:p w:rsidR="00585E1E" w:rsidRPr="001E4088" w:rsidRDefault="00585E1E" w:rsidP="00585E1E">
      <w:pPr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p w:rsidR="00585E1E" w:rsidRPr="001E4088" w:rsidRDefault="00585E1E" w:rsidP="00585E1E">
      <w:pPr>
        <w:spacing w:line="240" w:lineRule="auto"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מילה טובה מאוד לכיתה ו'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מט"ח. </w:t>
      </w:r>
      <w:r w:rsidRPr="007139E4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ו'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בינה גלר - טליתמן, חנה שליטא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585E1E" w:rsidRPr="007139E4" w:rsidRDefault="00585E1E" w:rsidP="00585E1E">
      <w:pPr>
        <w:spacing w:line="240" w:lineRule="auto"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7139E4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7139E4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7139E4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585E1E" w:rsidRDefault="00585E1E" w:rsidP="00585E1E">
      <w:pPr>
        <w:spacing w:line="240" w:lineRule="auto"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585E1E" w:rsidRPr="00585E1E" w:rsidRDefault="00585E1E" w:rsidP="00585E1E">
      <w:pPr>
        <w:spacing w:line="240" w:lineRule="auto"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F739E0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לשון-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על קצה הלשון- </w:t>
      </w:r>
      <w:r w:rsidRPr="007139E4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7139E4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7139E4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585E1E" w:rsidRPr="00F739E0" w:rsidRDefault="00585E1E" w:rsidP="00585E1E">
      <w:pPr>
        <w:spacing w:line="240" w:lineRule="auto"/>
        <w:ind w:right="-426"/>
        <w:rPr>
          <w:rFonts w:ascii="David" w:hAnsi="David" w:cs="David"/>
          <w:sz w:val="24"/>
          <w:szCs w:val="24"/>
          <w:rtl/>
        </w:rPr>
      </w:pPr>
    </w:p>
    <w:p w:rsidR="00585E1E" w:rsidRDefault="00585E1E" w:rsidP="00585E1E">
      <w:pPr>
        <w:spacing w:line="240" w:lineRule="auto"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12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13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585E1E" w:rsidRPr="00321EBF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                     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מחברת החשבון שלי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ו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</w:p>
    <w:p w:rsidR="00585E1E" w:rsidRDefault="00585E1E" w:rsidP="00585E1E">
      <w:pPr>
        <w:spacing w:line="240" w:lineRule="auto"/>
        <w:ind w:left="720" w:firstLine="72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חוברת נספחי גזירה כיתות ו'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של כשרים והקשרים.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</w:p>
    <w:p w:rsidR="00585E1E" w:rsidRDefault="00585E1E" w:rsidP="00585E1E">
      <w:pPr>
        <w:pStyle w:val="a7"/>
        <w:numPr>
          <w:ilvl w:val="0"/>
          <w:numId w:val="2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585E1E" w:rsidRPr="00495EEF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</w:t>
      </w:r>
    </w:p>
    <w:p w:rsidR="00585E1E" w:rsidRPr="006F22DD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 במבט חדש לכיתה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ו'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585E1E" w:rsidRPr="006F22DD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85E1E" w:rsidRPr="006F22DD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lastRenderedPageBreak/>
        <w:t>היסטוריה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מסע אל העבר, יוון רומא וירושלים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הוצאת מט"ח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85E1E" w:rsidRPr="006F22DD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גיאוגרפיה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חוקרים ארץ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הוצאת מט"ח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45833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Cool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ECB</w:t>
      </w: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. Foundation level stage 3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–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ספר+ חוברת</w:t>
      </w:r>
      <w:r w:rsidRPr="00145833"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 w:rsidRPr="007139E4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(הספר יוחזר לביה"ס בסוף השנה)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bookmarkStart w:id="0" w:name="_GoBack"/>
      <w:bookmarkEnd w:id="0"/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ספר תנ"ך מלא. מומלץ עם פרושים. 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מחשבים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נא לרכוש 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Disk on key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ולסמן את שם התלמיד. רצוי על מחזיק מפתחות.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85E1E" w:rsidRPr="001E4088" w:rsidRDefault="00585E1E" w:rsidP="00585E1E">
      <w:pPr>
        <w:spacing w:line="240" w:lineRule="auto"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     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חינוך גופני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585E1E" w:rsidRPr="001E4088" w:rsidRDefault="00585E1E" w:rsidP="00585E1E">
      <w:pPr>
        <w:spacing w:line="240" w:lineRule="auto"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585E1E" w:rsidRPr="001E4088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585E1E" w:rsidRPr="001E4088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585E1E" w:rsidRPr="001E4088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585E1E" w:rsidRPr="00D15E3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85E1E" w:rsidRPr="001E4088" w:rsidRDefault="00585E1E" w:rsidP="00585E1E">
      <w:pPr>
        <w:spacing w:line="24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585E1E" w:rsidRPr="001E4088" w:rsidRDefault="00585E1E" w:rsidP="00585E1E">
      <w:pPr>
        <w:spacing w:line="24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585E1E" w:rsidRPr="001E4088" w:rsidRDefault="00585E1E" w:rsidP="00585E1E">
      <w:pPr>
        <w:spacing w:line="24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טלי אליקים טויטו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מנהלת ביה"ס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וצוות בית הספר</w:t>
      </w:r>
    </w:p>
    <w:p w:rsidR="00585E1E" w:rsidRPr="001E4088" w:rsidRDefault="00585E1E" w:rsidP="00585E1E">
      <w:pPr>
        <w:spacing w:line="24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85E1E" w:rsidRDefault="00585E1E" w:rsidP="00585E1E">
      <w:pPr>
        <w:spacing w:line="24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ו'</w:t>
      </w:r>
    </w:p>
    <w:p w:rsidR="00585E1E" w:rsidRP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כלי כתיבה: עפרונות, מחקים, מחדד, חודים, סרגל מתכת, דבק סטיק, שדכן, דבק סלוטייפ, מדגשים (מרקרים), צבעי עיפרון, טושים, מספריים.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תיקיות שקופות (10-12)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חב' ניילונים מחוררים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9 מחברות שורה אחת 40 דף (פוליו)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מחברות חשבון 40 דף (פוליו)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הנדסה- מחוגה, סרגל (יש להקפיד על אביזרים איכותיים), להביא את רצועות המצולעים משנים קודמות.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+ לורדים + מחק   </w:t>
      </w:r>
    </w:p>
    <w:p w:rsidR="00585E1E" w:rsidRPr="005E152F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lastRenderedPageBreak/>
        <w:t>אוזניות שמע למחשב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להביא 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ביום הראשון ללימודים: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585E1E" w:rsidRPr="00594FFD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עברית+ מילה טובה מאוד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חשבון </w:t>
      </w:r>
    </w:p>
    <w:p w:rsidR="00585E1E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וכלי כתיבה</w:t>
      </w:r>
    </w:p>
    <w:p w:rsidR="00585E1E" w:rsidRPr="001E4088" w:rsidRDefault="00585E1E" w:rsidP="00585E1E">
      <w:pPr>
        <w:spacing w:line="24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יומן </w:t>
      </w:r>
    </w:p>
    <w:p w:rsidR="00880067" w:rsidRPr="00585E1E" w:rsidRDefault="00880067" w:rsidP="00585E1E"/>
    <w:sectPr w:rsidR="00880067" w:rsidRPr="00585E1E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37" w:rsidRDefault="00A96837" w:rsidP="00585E1E">
      <w:pPr>
        <w:spacing w:after="0" w:line="240" w:lineRule="auto"/>
      </w:pPr>
      <w:r>
        <w:separator/>
      </w:r>
    </w:p>
  </w:endnote>
  <w:endnote w:type="continuationSeparator" w:id="0">
    <w:p w:rsidR="00A96837" w:rsidRDefault="00A96837" w:rsidP="0058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F8" w:rsidRDefault="00A96837" w:rsidP="00750FF8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750FF8" w:rsidRDefault="00A96837" w:rsidP="00750FF8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750FF8" w:rsidRDefault="00A96837" w:rsidP="00750FF8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495EEF" w:rsidRPr="00750FF8" w:rsidRDefault="00A96837" w:rsidP="00750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37" w:rsidRDefault="00A96837" w:rsidP="00585E1E">
      <w:pPr>
        <w:spacing w:after="0" w:line="240" w:lineRule="auto"/>
      </w:pPr>
      <w:r>
        <w:separator/>
      </w:r>
    </w:p>
  </w:footnote>
  <w:footnote w:type="continuationSeparator" w:id="0">
    <w:p w:rsidR="00A96837" w:rsidRDefault="00A96837" w:rsidP="0058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EF" w:rsidRDefault="00A96837" w:rsidP="00D15E3E">
    <w:pPr>
      <w:pStyle w:val="a3"/>
      <w:jc w:val="right"/>
    </w:pPr>
    <w:r w:rsidRPr="001E4088">
      <w:rPr>
        <w:rFonts w:ascii="David" w:hAnsi="David" w:cs="David"/>
        <w:b/>
        <w:bCs/>
        <w:sz w:val="24"/>
        <w:rtl/>
      </w:rPr>
      <w:t xml:space="preserve">                      </w:t>
    </w:r>
    <w:r w:rsidRPr="000860A2">
      <w:rPr>
        <w:highlight w:val="yellow"/>
      </w:rPr>
      <w:drawing>
        <wp:anchor distT="0" distB="0" distL="114300" distR="114300" simplePos="0" relativeHeight="251659264" behindDoc="0" locked="0" layoutInCell="1" allowOverlap="1" wp14:anchorId="776978BB" wp14:editId="24499765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A"/>
    <w:rsid w:val="00585E1E"/>
    <w:rsid w:val="00650DAE"/>
    <w:rsid w:val="00880067"/>
    <w:rsid w:val="00A01A7A"/>
    <w:rsid w:val="00A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6131"/>
  <w15:chartTrackingRefBased/>
  <w15:docId w15:val="{99CD9D5B-2F66-4881-AD3D-1C3A3FD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585E1E"/>
  </w:style>
  <w:style w:type="paragraph" w:styleId="a5">
    <w:name w:val="footer"/>
    <w:basedOn w:val="a"/>
    <w:link w:val="a6"/>
    <w:uiPriority w:val="99"/>
    <w:unhideWhenUsed/>
    <w:rsid w:val="00585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85E1E"/>
  </w:style>
  <w:style w:type="paragraph" w:styleId="a7">
    <w:name w:val="List Paragraph"/>
    <w:basedOn w:val="a"/>
    <w:uiPriority w:val="34"/>
    <w:qFormat/>
    <w:rsid w:val="00585E1E"/>
    <w:pPr>
      <w:bidi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2021-06-28T14:45:00Z</dcterms:created>
  <dcterms:modified xsi:type="dcterms:W3CDTF">2021-06-28T14:49:00Z</dcterms:modified>
</cp:coreProperties>
</file>