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28" w:rsidRPr="001E4088" w:rsidRDefault="00E20228" w:rsidP="00E20228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ד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</w:p>
    <w:p w:rsidR="00E20228" w:rsidRP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Pr="001E4088" w:rsidRDefault="00E20228" w:rsidP="00E202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E20228" w:rsidRPr="001E408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E20228" w:rsidRPr="001E4088" w:rsidRDefault="00E20228" w:rsidP="00E2022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E20228" w:rsidRPr="001E4088" w:rsidRDefault="00E20228" w:rsidP="00E2022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>
        <w:rPr>
          <w:rFonts w:ascii="David" w:eastAsia="Times New Roman" w:hAnsi="David" w:cs="David" w:hint="cs"/>
          <w:noProof/>
          <w:rtl/>
          <w:lang w:eastAsia="he-IL"/>
        </w:rPr>
        <w:t>השישית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E20228" w:rsidRPr="001E4088" w:rsidRDefault="00E20228" w:rsidP="00E20228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E20228" w:rsidRPr="001E4088" w:rsidRDefault="00E20228" w:rsidP="00E20228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E20228" w:rsidRPr="001E4088" w:rsidRDefault="00E20228" w:rsidP="00E20228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E20228" w:rsidRPr="001E4088" w:rsidRDefault="00E20228" w:rsidP="00E2022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E20228" w:rsidRPr="001E4088" w:rsidRDefault="00E20228" w:rsidP="00E20228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E20228" w:rsidRPr="001E4088" w:rsidRDefault="00E20228" w:rsidP="00E2022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Pr="001E4088" w:rsidRDefault="00E20228" w:rsidP="00E2022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ב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                       בהצלחה!  </w:t>
      </w:r>
    </w:p>
    <w:p w:rsidR="00E20228" w:rsidRPr="001E4088" w:rsidRDefault="00E20228" w:rsidP="00E20228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E20228" w:rsidRPr="001E408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מילה טובה מאוד לכיתה ד' 1, 2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מט"ח.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(יוחזרו בסוף השנה לביה"ס)</w:t>
      </w: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בינה גלר - טליתמן, חנה שליטא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E20228" w:rsidRPr="004B163A" w:rsidRDefault="00E20228" w:rsidP="00E20228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E20228" w:rsidRDefault="00E20228" w:rsidP="00E20228">
      <w:pPr>
        <w:bidi/>
        <w:ind w:right="-426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20228" w:rsidRPr="004B163A" w:rsidRDefault="00E20228" w:rsidP="00E20228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לשון-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 על קצה הלשון</w:t>
      </w:r>
      <w:r w:rsidRPr="004B163A">
        <w:rPr>
          <w:rFonts w:ascii="David" w:hAnsi="David" w:cs="David"/>
          <w:b/>
          <w:bCs/>
          <w:color w:val="00B050"/>
          <w:sz w:val="24"/>
          <w:szCs w:val="24"/>
          <w:rtl/>
        </w:rPr>
        <w:t xml:space="preserve">-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4B163A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E20228" w:rsidRPr="00EA7A6A" w:rsidRDefault="00E20228" w:rsidP="00E20228">
      <w:pPr>
        <w:bidi/>
        <w:ind w:right="-426"/>
        <w:rPr>
          <w:rFonts w:ascii="David" w:hAnsi="David" w:cs="David"/>
          <w:sz w:val="24"/>
          <w:szCs w:val="24"/>
          <w:rtl/>
        </w:rPr>
      </w:pPr>
    </w:p>
    <w:p w:rsidR="00E20228" w:rsidRDefault="00E20228" w:rsidP="00E20228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E20228" w:rsidRDefault="00E20228" w:rsidP="00E20228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8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9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E20228" w:rsidRPr="00321EBF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                     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מחברת החשבון שלי ד'</w:t>
      </w:r>
    </w:p>
    <w:p w:rsidR="00E20228" w:rsidRPr="00321EBF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אביזרים: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השברים של כשרים והקשרים.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ab/>
        <w:t xml:space="preserve">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מצולעים של כשרים והקשרים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(נשמרה משנה שעברה)  </w:t>
      </w:r>
    </w:p>
    <w:p w:rsidR="00E20228" w:rsidRDefault="00E20228" w:rsidP="00E20228">
      <w:pPr>
        <w:pStyle w:val="a7"/>
        <w:numPr>
          <w:ilvl w:val="0"/>
          <w:numId w:val="2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E20228" w:rsidRPr="00B355B5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145833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 שמות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פירוש ועריכה ללומדים צעירים- בינה גלר טליתמן. </w:t>
      </w:r>
      <w:r w:rsidRPr="004B163A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</w:t>
      </w:r>
    </w:p>
    <w:p w:rsidR="00E20228" w:rsidRPr="006F22DD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 במבט חדש לכיתה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E20228" w:rsidRPr="006F22DD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362AA" w:rsidRDefault="00E20228" w:rsidP="00107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 w:rsidRPr="00D362AA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אנגלית-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="00D362AA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Jet 2- learn and practice</w:t>
      </w:r>
      <w:r w:rsidR="00D362AA" w:rsidRPr="00D362AA"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. M.melamud. </w:t>
      </w:r>
      <w:r w:rsidR="001073BD">
        <w:rPr>
          <w:rFonts w:ascii="David" w:eastAsia="Times New Roman" w:hAnsi="David" w:cs="David" w:hint="cs"/>
          <w:noProof/>
          <w:sz w:val="24"/>
          <w:szCs w:val="24"/>
          <w:lang w:eastAsia="he-IL"/>
        </w:rPr>
        <w:t>ECB</w:t>
      </w:r>
    </w:p>
    <w:p w:rsidR="00E20228" w:rsidRPr="001073BD" w:rsidRDefault="00D362AA" w:rsidP="00107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Jet 2- reading and more- </w:t>
      </w:r>
      <w:r w:rsidRPr="00D362AA">
        <w:rPr>
          <w:rFonts w:ascii="David" w:eastAsia="Times New Roman" w:hAnsi="David" w:cs="David"/>
          <w:noProof/>
          <w:sz w:val="24"/>
          <w:szCs w:val="24"/>
          <w:lang w:eastAsia="he-IL"/>
        </w:rPr>
        <w:t xml:space="preserve">M.melamud. </w:t>
      </w:r>
      <w:r w:rsidR="001073BD">
        <w:rPr>
          <w:rFonts w:ascii="David" w:eastAsia="Times New Roman" w:hAnsi="David" w:cs="David"/>
          <w:noProof/>
          <w:sz w:val="24"/>
          <w:szCs w:val="24"/>
          <w:lang w:eastAsia="he-IL"/>
        </w:rPr>
        <w:t>ECB</w:t>
      </w: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             </w:t>
      </w:r>
      <w:r w:rsidR="00E20228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</w:t>
      </w:r>
      <w:r w:rsidR="001073BD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B1591C" w:rsidRDefault="00B1591C" w:rsidP="00B1591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bookmarkStart w:id="0" w:name="_GoBack"/>
      <w:bookmarkEnd w:id="0"/>
    </w:p>
    <w:p w:rsidR="00D362AA" w:rsidRPr="00E20228" w:rsidRDefault="00D362AA" w:rsidP="00D362AA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מחשבים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נא לרכוש 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Disk on key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ולסמן את שם התלמיד. רצוי על מחזיק מפתחות.</w:t>
      </w: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E20228" w:rsidRPr="009F60E6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lastRenderedPageBreak/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E20228" w:rsidRDefault="00E20228" w:rsidP="00E202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E20228" w:rsidRDefault="00E20228" w:rsidP="00E202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E20228" w:rsidRDefault="00E20228" w:rsidP="00E2022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Pr="005E152F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ציוד אישי בסיסי לתלמיד/ה.  דרג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ד</w:t>
      </w: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'</w:t>
      </w:r>
    </w:p>
    <w:p w:rsidR="00E20228" w:rsidRPr="005E152F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מחברות אנגלית חכמה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מחברות 10 שורות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 מחברות של 14 שורות 40 דף + 3 מחברות חשבון 40 דף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חבילה דפדפת עברית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קלסר קשיח דק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מומלץ: 2 תיקיית קרטון/פלסטיק לדפים (לתקיית קשר ולאנגלית)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אוזניות שמע למחשב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E20228" w:rsidRPr="00262737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בקלמר: </w:t>
      </w:r>
      <w:r w:rsidRP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עפרונות </w:t>
      </w:r>
      <w:r w:rsidRPr="00262737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מחודדים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,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מחקים לבנים, מחדד, דבק סטיק, מספריים, סרגל 30 ס"מ, מדגשים בצבעיפ שונים, טושים ו</w:t>
      </w:r>
      <w:r w:rsidRPr="00262737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E20228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נא להביא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: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E20228" w:rsidRPr="00086D1C" w:rsidRDefault="00E20228" w:rsidP="00E202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מחברת שורות + ספר עברית 1 </w:t>
      </w:r>
    </w:p>
    <w:p w:rsidR="00E2022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 + ספר חשבון מספר 8</w:t>
      </w:r>
    </w:p>
    <w:p w:rsidR="00E20228" w:rsidRPr="001E4088" w:rsidRDefault="00E20228" w:rsidP="00E2022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(עם הציוד המפורט מעלה)</w:t>
      </w:r>
    </w:p>
    <w:p w:rsidR="00AE6DB3" w:rsidRDefault="00AE6DB3"/>
    <w:sectPr w:rsidR="00AE6DB3" w:rsidSect="00650DA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22" w:rsidRDefault="00E36222" w:rsidP="00E20228">
      <w:r>
        <w:separator/>
      </w:r>
    </w:p>
  </w:endnote>
  <w:endnote w:type="continuationSeparator" w:id="0">
    <w:p w:rsidR="00E36222" w:rsidRDefault="00E36222" w:rsidP="00E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AB" w:rsidRDefault="002E1DAB" w:rsidP="002E1DAB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2E1DAB" w:rsidRDefault="002E1DAB" w:rsidP="002E1DAB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2E1DAB" w:rsidRPr="002E1DAB" w:rsidRDefault="002E1DAB" w:rsidP="002E1DAB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22" w:rsidRDefault="00E36222" w:rsidP="00E20228">
      <w:r>
        <w:separator/>
      </w:r>
    </w:p>
  </w:footnote>
  <w:footnote w:type="continuationSeparator" w:id="0">
    <w:p w:rsidR="00E36222" w:rsidRDefault="00E36222" w:rsidP="00E2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28" w:rsidRDefault="00E20228">
    <w:pPr>
      <w:pStyle w:val="a3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C5D152F" wp14:editId="5A028370">
          <wp:simplePos x="0" y="0"/>
          <wp:positionH relativeFrom="page">
            <wp:posOffset>264795</wp:posOffset>
          </wp:positionH>
          <wp:positionV relativeFrom="paragraph">
            <wp:posOffset>-257810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8"/>
    <w:rsid w:val="0001046E"/>
    <w:rsid w:val="001073BD"/>
    <w:rsid w:val="00197AAE"/>
    <w:rsid w:val="00223F5D"/>
    <w:rsid w:val="002E1DAB"/>
    <w:rsid w:val="003F5408"/>
    <w:rsid w:val="00404F5B"/>
    <w:rsid w:val="004C28D6"/>
    <w:rsid w:val="00650DAE"/>
    <w:rsid w:val="00AE6DB3"/>
    <w:rsid w:val="00B1591C"/>
    <w:rsid w:val="00D362AA"/>
    <w:rsid w:val="00E20228"/>
    <w:rsid w:val="00E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4730"/>
  <w15:chartTrackingRefBased/>
  <w15:docId w15:val="{007E94FE-F665-4309-9789-0DA0648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2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20228"/>
  </w:style>
  <w:style w:type="paragraph" w:styleId="a5">
    <w:name w:val="footer"/>
    <w:basedOn w:val="a"/>
    <w:link w:val="a6"/>
    <w:uiPriority w:val="99"/>
    <w:unhideWhenUsed/>
    <w:rsid w:val="00E2022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20228"/>
  </w:style>
  <w:style w:type="paragraph" w:styleId="a7">
    <w:name w:val="List Paragraph"/>
    <w:basedOn w:val="a"/>
    <w:uiPriority w:val="34"/>
    <w:qFormat/>
    <w:rsid w:val="00E2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2021-06-28T12:49:00Z</dcterms:created>
  <dcterms:modified xsi:type="dcterms:W3CDTF">2021-07-03T21:32:00Z</dcterms:modified>
</cp:coreProperties>
</file>