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87" w:rsidRDefault="008C6787" w:rsidP="001F21C4">
      <w:pPr>
        <w:spacing w:line="240" w:lineRule="auto"/>
        <w:ind w:right="120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 xml:space="preserve">איגרת להורים </w:t>
      </w:r>
      <w:r w:rsidR="0023228F">
        <w:rPr>
          <w:rFonts w:hint="cs"/>
          <w:b/>
          <w:bCs/>
          <w:i/>
          <w:iCs/>
          <w:sz w:val="32"/>
          <w:szCs w:val="32"/>
          <w:rtl/>
        </w:rPr>
        <w:t>ולתלמידים</w:t>
      </w:r>
    </w:p>
    <w:p w:rsidR="006E3ECD" w:rsidRPr="006E3ECD" w:rsidRDefault="006E3ECD" w:rsidP="006E3ECD">
      <w:pPr>
        <w:spacing w:after="0"/>
        <w:jc w:val="center"/>
        <w:rPr>
          <w:rFonts w:hint="cs"/>
          <w:b/>
          <w:bCs/>
          <w:rtl/>
        </w:rPr>
      </w:pPr>
      <w:r w:rsidRPr="006E3ECD">
        <w:rPr>
          <w:rFonts w:hint="cs"/>
          <w:b/>
          <w:bCs/>
          <w:rtl/>
        </w:rPr>
        <w:t xml:space="preserve">                                          </w:t>
      </w:r>
      <w:r w:rsidRPr="006E3ECD">
        <w:rPr>
          <w:rFonts w:hint="cs"/>
          <w:b/>
          <w:bCs/>
          <w:rtl/>
        </w:rPr>
        <w:t>"גדולה היא אומנות ההתחלה אבל גדולה יותר אומנות הסיום"</w:t>
      </w:r>
    </w:p>
    <w:p w:rsidR="00CD77F5" w:rsidRPr="006E3ECD" w:rsidRDefault="006E3ECD" w:rsidP="006E3ECD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</w:t>
      </w:r>
      <w:r w:rsidRPr="001F21C4">
        <w:rPr>
          <w:rFonts w:hint="cs"/>
          <w:rtl/>
        </w:rPr>
        <w:t>(הנרי  ו. לונגפלו).</w:t>
      </w:r>
    </w:p>
    <w:p w:rsidR="008C6787" w:rsidRPr="008C6787" w:rsidRDefault="008C6787" w:rsidP="008C6787">
      <w:pPr>
        <w:spacing w:after="0"/>
        <w:ind w:right="120"/>
        <w:jc w:val="center"/>
        <w:rPr>
          <w:rFonts w:ascii="Arial" w:eastAsia="Times New Roman" w:hAnsi="Arial"/>
          <w:color w:val="202124"/>
          <w:sz w:val="20"/>
          <w:szCs w:val="20"/>
        </w:rPr>
      </w:pPr>
      <w:r>
        <w:rPr>
          <w:rFonts w:ascii="Arial" w:eastAsia="Times New Roman" w:hAnsi="Arial" w:hint="cs"/>
          <w:color w:val="202124"/>
          <w:sz w:val="20"/>
          <w:szCs w:val="20"/>
          <w:rtl/>
        </w:rPr>
        <w:t xml:space="preserve">               </w:t>
      </w:r>
    </w:p>
    <w:p w:rsidR="00996B46" w:rsidRDefault="008C6787" w:rsidP="0094442F">
      <w:pPr>
        <w:spacing w:after="0"/>
        <w:rPr>
          <w:rFonts w:hint="cs"/>
          <w:rtl/>
        </w:rPr>
      </w:pPr>
      <w:r w:rsidRPr="001F21C4">
        <w:rPr>
          <w:rFonts w:hint="cs"/>
          <w:rtl/>
        </w:rPr>
        <w:t>להישאר 18 שנים באותו מקום, מעבר להתאהבות והיאחזות במוכר והבטוח</w:t>
      </w:r>
      <w:r w:rsidR="0094442F">
        <w:rPr>
          <w:rFonts w:hint="cs"/>
          <w:rtl/>
        </w:rPr>
        <w:t>.</w:t>
      </w:r>
      <w:r w:rsidRPr="001F21C4">
        <w:rPr>
          <w:rFonts w:hint="cs"/>
          <w:rtl/>
        </w:rPr>
        <w:t xml:space="preserve"> </w:t>
      </w:r>
      <w:r w:rsidR="0094442F">
        <w:rPr>
          <w:rFonts w:hint="cs"/>
          <w:rtl/>
        </w:rPr>
        <w:t>זו</w:t>
      </w:r>
      <w:r w:rsidRPr="001F21C4">
        <w:rPr>
          <w:rFonts w:hint="cs"/>
          <w:rtl/>
        </w:rPr>
        <w:t xml:space="preserve"> הזדמנות אמיתית </w:t>
      </w:r>
    </w:p>
    <w:p w:rsidR="008C6787" w:rsidRPr="001F21C4" w:rsidRDefault="0023228F" w:rsidP="0094442F">
      <w:pPr>
        <w:spacing w:after="0"/>
        <w:rPr>
          <w:rtl/>
        </w:rPr>
      </w:pPr>
      <w:r w:rsidRPr="001F21C4">
        <w:rPr>
          <w:rFonts w:hint="cs"/>
          <w:rtl/>
        </w:rPr>
        <w:t>לקחת אחריות על התוצרים והתוצאות.</w:t>
      </w:r>
      <w:r w:rsidR="0094442F">
        <w:rPr>
          <w:rFonts w:hint="cs"/>
          <w:rtl/>
        </w:rPr>
        <w:t xml:space="preserve"> </w:t>
      </w:r>
      <w:r w:rsidRPr="001F21C4">
        <w:rPr>
          <w:rFonts w:hint="cs"/>
          <w:rtl/>
        </w:rPr>
        <w:t>ל</w:t>
      </w:r>
      <w:r w:rsidR="008C6787" w:rsidRPr="001F21C4">
        <w:rPr>
          <w:rFonts w:hint="cs"/>
          <w:rtl/>
        </w:rPr>
        <w:t>התקיים בספירלה: לבנות מטרות ויעדים, להוביל תהליכים, להעמיק</w:t>
      </w:r>
      <w:r w:rsidR="0094442F">
        <w:rPr>
          <w:rFonts w:hint="cs"/>
          <w:rtl/>
        </w:rPr>
        <w:t>,</w:t>
      </w:r>
      <w:r w:rsidR="008C6787" w:rsidRPr="001F21C4">
        <w:rPr>
          <w:rFonts w:hint="cs"/>
          <w:rtl/>
        </w:rPr>
        <w:t xml:space="preserve"> להסיק מסקנות</w:t>
      </w:r>
      <w:r w:rsidR="0094442F">
        <w:rPr>
          <w:rFonts w:hint="cs"/>
          <w:rtl/>
        </w:rPr>
        <w:t xml:space="preserve"> וחוזר..</w:t>
      </w:r>
      <w:r w:rsidR="008C6787" w:rsidRPr="001F21C4">
        <w:rPr>
          <w:rFonts w:hint="cs"/>
          <w:rtl/>
        </w:rPr>
        <w:t>.</w:t>
      </w:r>
    </w:p>
    <w:p w:rsidR="000C1BC4" w:rsidRPr="00996B46" w:rsidRDefault="000C1BC4" w:rsidP="00A44551">
      <w:pPr>
        <w:spacing w:after="0"/>
        <w:rPr>
          <w:sz w:val="16"/>
          <w:szCs w:val="16"/>
          <w:rtl/>
        </w:rPr>
      </w:pPr>
    </w:p>
    <w:p w:rsidR="000C1BC4" w:rsidRPr="001F21C4" w:rsidRDefault="000C1BC4" w:rsidP="000C1BC4">
      <w:pPr>
        <w:spacing w:after="0"/>
        <w:rPr>
          <w:rtl/>
        </w:rPr>
      </w:pPr>
      <w:r w:rsidRPr="001F21C4">
        <w:rPr>
          <w:rFonts w:hint="cs"/>
          <w:rtl/>
        </w:rPr>
        <w:t xml:space="preserve">הדרך הארוכה שעברנו יחד, יש משפחות שאיתנו לאורך כל השנים ויש משפחות שהצטרפו בדרך... </w:t>
      </w:r>
    </w:p>
    <w:p w:rsidR="0094442F" w:rsidRDefault="000C1BC4" w:rsidP="0094442F">
      <w:pPr>
        <w:spacing w:after="0"/>
        <w:rPr>
          <w:rFonts w:hint="cs"/>
          <w:rtl/>
        </w:rPr>
      </w:pPr>
      <w:r w:rsidRPr="001F21C4">
        <w:rPr>
          <w:rFonts w:hint="cs"/>
          <w:rtl/>
        </w:rPr>
        <w:t>כל אחד חווה את הסיפור האישי/המשפחתי שלו. היו הסכמות, היו מחלוקות</w:t>
      </w:r>
      <w:r w:rsidR="0094442F">
        <w:rPr>
          <w:rFonts w:hint="cs"/>
          <w:rtl/>
        </w:rPr>
        <w:t>,</w:t>
      </w:r>
      <w:r w:rsidRPr="001F21C4">
        <w:rPr>
          <w:rFonts w:hint="cs"/>
          <w:rtl/>
        </w:rPr>
        <w:t xml:space="preserve"> היו פרשנויות והיו פשרות. </w:t>
      </w:r>
    </w:p>
    <w:p w:rsidR="000C1BC4" w:rsidRPr="001F21C4" w:rsidRDefault="000C1BC4" w:rsidP="0094442F">
      <w:pPr>
        <w:spacing w:after="0"/>
        <w:rPr>
          <w:rtl/>
        </w:rPr>
      </w:pPr>
      <w:r w:rsidRPr="001F21C4">
        <w:rPr>
          <w:rFonts w:hint="cs"/>
          <w:rtl/>
        </w:rPr>
        <w:t>אני תקווה שתמיד הנחתה אותנו הכוונה הנכונה והרצון להוביל שינוי ולהיטיב.</w:t>
      </w:r>
    </w:p>
    <w:p w:rsidR="000C1BC4" w:rsidRPr="00356E55" w:rsidRDefault="000C1BC4" w:rsidP="000C1BC4">
      <w:pPr>
        <w:spacing w:after="0"/>
        <w:rPr>
          <w:sz w:val="12"/>
          <w:szCs w:val="12"/>
          <w:rtl/>
        </w:rPr>
      </w:pPr>
    </w:p>
    <w:p w:rsidR="00E528B7" w:rsidRPr="001F21C4" w:rsidRDefault="000C1BC4" w:rsidP="0023228F">
      <w:pPr>
        <w:spacing w:after="0"/>
        <w:rPr>
          <w:rtl/>
        </w:rPr>
      </w:pPr>
      <w:r w:rsidRPr="001F21C4">
        <w:rPr>
          <w:rFonts w:hint="cs"/>
          <w:rtl/>
        </w:rPr>
        <w:t xml:space="preserve">בחרתי לצטט מדברי </w:t>
      </w:r>
      <w:r w:rsidR="0023228F" w:rsidRPr="001F21C4">
        <w:rPr>
          <w:rFonts w:hint="cs"/>
          <w:rtl/>
        </w:rPr>
        <w:t>ח</w:t>
      </w:r>
      <w:r w:rsidRPr="001F21C4">
        <w:rPr>
          <w:rFonts w:hint="cs"/>
          <w:rtl/>
        </w:rPr>
        <w:t xml:space="preserve">ילי טרופר בספר "מקום בעולם" </w:t>
      </w:r>
    </w:p>
    <w:p w:rsidR="000C1BC4" w:rsidRPr="00B72203" w:rsidRDefault="000C1BC4" w:rsidP="00E528B7">
      <w:pPr>
        <w:spacing w:after="0"/>
        <w:ind w:right="-142"/>
        <w:rPr>
          <w:b/>
          <w:bCs/>
          <w:sz w:val="24"/>
          <w:szCs w:val="24"/>
          <w:rtl/>
        </w:rPr>
      </w:pPr>
      <w:r w:rsidRPr="00B72203">
        <w:rPr>
          <w:rFonts w:hint="cs"/>
          <w:b/>
          <w:bCs/>
          <w:sz w:val="24"/>
          <w:szCs w:val="24"/>
          <w:rtl/>
        </w:rPr>
        <w:t xml:space="preserve"> "אדם שבוחר לעסוק בחינוך הוא כנראה אדם מאמין. אדם שמאמין בבני אדם, ביכולת שלהם לחולל שינוי, לעצב מציאות ולצעוד בדרכים חדשות.</w:t>
      </w:r>
      <w:r w:rsidR="00F962E1" w:rsidRPr="00B72203">
        <w:rPr>
          <w:rFonts w:hint="cs"/>
          <w:b/>
          <w:bCs/>
          <w:sz w:val="24"/>
          <w:szCs w:val="24"/>
          <w:rtl/>
        </w:rPr>
        <w:t xml:space="preserve"> </w:t>
      </w:r>
      <w:r w:rsidRPr="00B72203">
        <w:rPr>
          <w:rFonts w:hint="cs"/>
          <w:b/>
          <w:bCs/>
          <w:sz w:val="24"/>
          <w:szCs w:val="24"/>
          <w:rtl/>
        </w:rPr>
        <w:t xml:space="preserve">אדם שאינו מרפה, גם כאשר האמונה והחלום נקברים תחת אבק שיגרה והיום </w:t>
      </w:r>
      <w:r w:rsidRPr="00B72203">
        <w:rPr>
          <w:b/>
          <w:bCs/>
          <w:sz w:val="24"/>
          <w:szCs w:val="24"/>
          <w:rtl/>
        </w:rPr>
        <w:t>–</w:t>
      </w:r>
      <w:r w:rsidRPr="00B72203">
        <w:rPr>
          <w:rFonts w:hint="cs"/>
          <w:b/>
          <w:bCs/>
          <w:sz w:val="24"/>
          <w:szCs w:val="24"/>
          <w:rtl/>
        </w:rPr>
        <w:t xml:space="preserve"> יום. גם כאשר הזיעה הניגרת ממליחה את העיניים וקשה לראות את הדרך..."</w:t>
      </w:r>
    </w:p>
    <w:p w:rsidR="00F962E1" w:rsidRDefault="00F962E1" w:rsidP="00F962E1">
      <w:pPr>
        <w:spacing w:after="0"/>
        <w:ind w:right="-284"/>
        <w:rPr>
          <w:rFonts w:hint="cs"/>
          <w:sz w:val="12"/>
          <w:szCs w:val="12"/>
          <w:rtl/>
        </w:rPr>
      </w:pPr>
    </w:p>
    <w:p w:rsidR="006E3ECD" w:rsidRDefault="006E3ECD" w:rsidP="00F962E1">
      <w:pPr>
        <w:spacing w:after="0"/>
        <w:ind w:right="-284"/>
        <w:rPr>
          <w:rFonts w:hint="cs"/>
          <w:rtl/>
        </w:rPr>
      </w:pPr>
      <w:r>
        <w:rPr>
          <w:rFonts w:hint="cs"/>
          <w:rtl/>
        </w:rPr>
        <w:t xml:space="preserve">השנה אנו נפרדים גם מהמורה </w:t>
      </w:r>
      <w:r w:rsidRPr="009C7360">
        <w:rPr>
          <w:rFonts w:hint="cs"/>
          <w:b/>
          <w:bCs/>
          <w:u w:val="single"/>
          <w:rtl/>
        </w:rPr>
        <w:t>ירון וייס</w:t>
      </w:r>
      <w:r>
        <w:rPr>
          <w:rFonts w:hint="cs"/>
          <w:rtl/>
        </w:rPr>
        <w:t xml:space="preserve"> שליווה אותנו במשך 13 שנים. </w:t>
      </w:r>
      <w:r w:rsidRPr="006E3ECD">
        <w:rPr>
          <w:rFonts w:hint="cs"/>
          <w:b/>
          <w:bCs/>
          <w:rtl/>
        </w:rPr>
        <w:t>"מורה לחיים"</w:t>
      </w:r>
      <w:r>
        <w:rPr>
          <w:rFonts w:hint="cs"/>
          <w:rtl/>
        </w:rPr>
        <w:t>. אנו מודים ומוקירים את דרכו, חוכמתו ונדיבות ליבו.</w:t>
      </w:r>
    </w:p>
    <w:p w:rsidR="006E3ECD" w:rsidRPr="006E3ECD" w:rsidRDefault="006E3ECD" w:rsidP="00F962E1">
      <w:pPr>
        <w:spacing w:after="0"/>
        <w:ind w:right="-284"/>
        <w:rPr>
          <w:sz w:val="12"/>
          <w:szCs w:val="12"/>
          <w:rtl/>
        </w:rPr>
      </w:pPr>
    </w:p>
    <w:p w:rsidR="00B72203" w:rsidRDefault="009C7360" w:rsidP="009C7360">
      <w:pPr>
        <w:spacing w:after="0"/>
        <w:ind w:right="-284"/>
        <w:rPr>
          <w:rtl/>
        </w:rPr>
      </w:pPr>
      <w:r>
        <w:rPr>
          <w:rFonts w:hint="cs"/>
          <w:rtl/>
        </w:rPr>
        <w:t xml:space="preserve">ביחד </w:t>
      </w:r>
      <w:r w:rsidR="00F962E1" w:rsidRPr="001F21C4">
        <w:rPr>
          <w:rFonts w:hint="cs"/>
          <w:rtl/>
        </w:rPr>
        <w:t>קידמ</w:t>
      </w:r>
      <w:r w:rsidR="008F39BB" w:rsidRPr="001F21C4">
        <w:rPr>
          <w:rFonts w:hint="cs"/>
          <w:rtl/>
        </w:rPr>
        <w:t>נ</w:t>
      </w:r>
      <w:r w:rsidR="00F962E1" w:rsidRPr="001F21C4">
        <w:rPr>
          <w:rFonts w:hint="cs"/>
          <w:rtl/>
        </w:rPr>
        <w:t xml:space="preserve">ו חינוך לערכים </w:t>
      </w:r>
      <w:r w:rsidR="008F39BB" w:rsidRPr="001F21C4">
        <w:rPr>
          <w:rFonts w:hint="cs"/>
          <w:rtl/>
        </w:rPr>
        <w:t>ואהבת הלמידה, התמקצענו בדרכי הוראה חדשות וחדשניות. חשפנו את התלמידים למגוון עשיר של התנסויות בחוויות למידה ובלמידה חווייתית. יצרנו כאן קהילה ייחודית שופעת חדוות עשייה</w:t>
      </w:r>
    </w:p>
    <w:p w:rsidR="00F962E1" w:rsidRPr="001F21C4" w:rsidRDefault="008F39BB" w:rsidP="0023228F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ואהבה</w:t>
      </w:r>
      <w:r w:rsidR="0023228F" w:rsidRPr="001F21C4">
        <w:rPr>
          <w:rFonts w:hint="cs"/>
          <w:rtl/>
        </w:rPr>
        <w:t>,</w:t>
      </w:r>
      <w:r w:rsidRPr="001F21C4">
        <w:rPr>
          <w:rFonts w:hint="cs"/>
          <w:rtl/>
        </w:rPr>
        <w:t xml:space="preserve"> לוקחת אחריות אישית ומאמינה בכוחה ליצור מציאות טובה יותר.</w:t>
      </w:r>
    </w:p>
    <w:p w:rsidR="008F39BB" w:rsidRPr="00356E55" w:rsidRDefault="008F39BB" w:rsidP="00F962E1">
      <w:pPr>
        <w:spacing w:after="0"/>
        <w:ind w:right="-284"/>
        <w:rPr>
          <w:sz w:val="12"/>
          <w:szCs w:val="12"/>
          <w:rtl/>
        </w:rPr>
      </w:pPr>
    </w:p>
    <w:p w:rsidR="00B72203" w:rsidRDefault="008F39BB" w:rsidP="009C7360">
      <w:pPr>
        <w:spacing w:after="0"/>
        <w:ind w:right="-284"/>
        <w:rPr>
          <w:rtl/>
        </w:rPr>
      </w:pPr>
      <w:r w:rsidRPr="001F21C4">
        <w:rPr>
          <w:rFonts w:hint="cs"/>
          <w:b/>
          <w:bCs/>
          <w:rtl/>
        </w:rPr>
        <w:t xml:space="preserve">אני נפרדת גאה ושמחה </w:t>
      </w:r>
      <w:r w:rsidRPr="001F21C4">
        <w:rPr>
          <w:rFonts w:hint="cs"/>
          <w:rtl/>
        </w:rPr>
        <w:t xml:space="preserve">שייסדנו כאן קהילה בית ספרית עם תרבות עבודה: משתפת, חושבת, משקיעה ובונה סדירויות. "הדסים" תמיד יישאר בליבי כחוויה הגדולה מהחלום. מכאן </w:t>
      </w:r>
      <w:bookmarkStart w:id="0" w:name="_GoBack"/>
      <w:bookmarkEnd w:id="0"/>
      <w:r w:rsidRPr="001F21C4">
        <w:rPr>
          <w:rFonts w:hint="cs"/>
          <w:rtl/>
        </w:rPr>
        <w:t xml:space="preserve">אני </w:t>
      </w:r>
      <w:r w:rsidR="0023228F" w:rsidRPr="001F21C4">
        <w:rPr>
          <w:rFonts w:hint="cs"/>
          <w:rtl/>
        </w:rPr>
        <w:t>בטוחה</w:t>
      </w:r>
      <w:r w:rsidRPr="001F21C4">
        <w:rPr>
          <w:rFonts w:hint="cs"/>
          <w:rtl/>
        </w:rPr>
        <w:t xml:space="preserve"> במורשת ויודעת שמשאירה</w:t>
      </w:r>
    </w:p>
    <w:p w:rsidR="008F39BB" w:rsidRPr="001F21C4" w:rsidRDefault="008F39BB" w:rsidP="001F21C4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חזון, שתמיד יש ויהיה לאן עוד לשאוף.</w:t>
      </w:r>
    </w:p>
    <w:p w:rsidR="008F39BB" w:rsidRPr="00356E55" w:rsidRDefault="008F39BB" w:rsidP="00F962E1">
      <w:pPr>
        <w:spacing w:after="0"/>
        <w:ind w:right="-284"/>
        <w:rPr>
          <w:sz w:val="12"/>
          <w:szCs w:val="12"/>
          <w:rtl/>
        </w:rPr>
      </w:pPr>
    </w:p>
    <w:p w:rsidR="002D4FA8" w:rsidRDefault="008F39BB" w:rsidP="001F21C4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היתה לי הזכות לשתף פעולה עם הורים פעילים והנהגות מעולות וערכיות. הרואות לנגד עינ</w:t>
      </w:r>
      <w:r w:rsidR="00356E55" w:rsidRPr="001F21C4">
        <w:rPr>
          <w:rFonts w:hint="cs"/>
          <w:rtl/>
        </w:rPr>
        <w:t>י</w:t>
      </w:r>
      <w:r w:rsidRPr="001F21C4">
        <w:rPr>
          <w:rFonts w:hint="cs"/>
          <w:rtl/>
        </w:rPr>
        <w:t>הם את עשיית הטוב</w:t>
      </w:r>
      <w:r w:rsidR="00356E55" w:rsidRPr="001F21C4">
        <w:rPr>
          <w:rFonts w:hint="cs"/>
          <w:rtl/>
        </w:rPr>
        <w:t xml:space="preserve"> והשבחת תהליכי הלמידה. הורים מחוייבים </w:t>
      </w:r>
      <w:r w:rsidR="001F21C4" w:rsidRPr="001F21C4">
        <w:rPr>
          <w:rFonts w:hint="cs"/>
          <w:rtl/>
        </w:rPr>
        <w:t>ותורמים</w:t>
      </w:r>
      <w:r w:rsidR="00356E55" w:rsidRPr="001F21C4">
        <w:rPr>
          <w:rFonts w:hint="cs"/>
          <w:rtl/>
        </w:rPr>
        <w:t xml:space="preserve">. </w:t>
      </w:r>
    </w:p>
    <w:p w:rsidR="001F21C4" w:rsidRPr="001F21C4" w:rsidRDefault="001F21C4" w:rsidP="001F21C4">
      <w:pPr>
        <w:spacing w:after="0"/>
        <w:ind w:right="-284"/>
        <w:rPr>
          <w:sz w:val="12"/>
          <w:szCs w:val="12"/>
          <w:rtl/>
        </w:rPr>
      </w:pPr>
    </w:p>
    <w:p w:rsidR="00B72203" w:rsidRDefault="00356E55" w:rsidP="00F962E1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בהזדמנות זו רוצה להודות ליו"רים ולחברי ההנהגות במהלך השנים ליו"ר</w:t>
      </w:r>
      <w:r w:rsidR="0023228F" w:rsidRPr="001F21C4">
        <w:rPr>
          <w:rFonts w:hint="cs"/>
          <w:rtl/>
        </w:rPr>
        <w:t xml:space="preserve"> לירן שדה</w:t>
      </w:r>
      <w:r w:rsidRPr="001F21C4">
        <w:rPr>
          <w:rFonts w:hint="cs"/>
          <w:rtl/>
        </w:rPr>
        <w:t xml:space="preserve"> וההנהגה הנוכחית </w:t>
      </w:r>
    </w:p>
    <w:p w:rsidR="008F39BB" w:rsidRPr="001F21C4" w:rsidRDefault="00356E55" w:rsidP="0094442F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 xml:space="preserve">הממשיכים בדרך השותפות, </w:t>
      </w:r>
      <w:r w:rsidR="0094442F">
        <w:rPr>
          <w:rFonts w:hint="cs"/>
          <w:rtl/>
        </w:rPr>
        <w:t xml:space="preserve">ההקשבה, </w:t>
      </w:r>
      <w:r w:rsidRPr="001F21C4">
        <w:rPr>
          <w:rFonts w:hint="cs"/>
          <w:rtl/>
        </w:rPr>
        <w:t xml:space="preserve">העשייה </w:t>
      </w:r>
      <w:r w:rsidR="0094442F">
        <w:rPr>
          <w:rFonts w:hint="cs"/>
          <w:rtl/>
        </w:rPr>
        <w:t>ו</w:t>
      </w:r>
      <w:r w:rsidRPr="001F21C4">
        <w:rPr>
          <w:rFonts w:hint="cs"/>
          <w:rtl/>
        </w:rPr>
        <w:t>הכבוד</w:t>
      </w:r>
      <w:r w:rsidR="0094442F">
        <w:rPr>
          <w:rFonts w:hint="cs"/>
          <w:rtl/>
        </w:rPr>
        <w:t xml:space="preserve">. </w:t>
      </w:r>
      <w:r w:rsidRPr="001F21C4">
        <w:rPr>
          <w:rFonts w:hint="cs"/>
          <w:rtl/>
        </w:rPr>
        <w:t xml:space="preserve"> </w:t>
      </w:r>
      <w:r w:rsidR="0023228F" w:rsidRPr="001F21C4">
        <w:rPr>
          <w:rFonts w:hint="cs"/>
          <w:rtl/>
        </w:rPr>
        <w:t>יישר כוח !</w:t>
      </w:r>
    </w:p>
    <w:p w:rsidR="00356E55" w:rsidRDefault="00356E55" w:rsidP="00F962E1">
      <w:pPr>
        <w:spacing w:after="0"/>
        <w:ind w:right="-284"/>
        <w:rPr>
          <w:sz w:val="12"/>
          <w:szCs w:val="12"/>
          <w:rtl/>
        </w:rPr>
      </w:pPr>
    </w:p>
    <w:p w:rsidR="00B72203" w:rsidRDefault="001F21C4" w:rsidP="00F962E1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 xml:space="preserve">תודה למינהל החינוך במועצה על, חשיבה ליווי ותמיכה לאורך כל השנים. תודה ענקית לניב בר גיא על אמון, </w:t>
      </w:r>
    </w:p>
    <w:p w:rsidR="001F21C4" w:rsidRDefault="001F21C4" w:rsidP="00F962E1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הערכה וכל מה שנדרש.</w:t>
      </w:r>
    </w:p>
    <w:p w:rsidR="001F21C4" w:rsidRPr="001F21C4" w:rsidRDefault="001F21C4" w:rsidP="00F962E1">
      <w:pPr>
        <w:spacing w:after="0"/>
        <w:ind w:right="-284"/>
        <w:rPr>
          <w:sz w:val="12"/>
          <w:szCs w:val="12"/>
          <w:rtl/>
        </w:rPr>
      </w:pPr>
    </w:p>
    <w:p w:rsidR="00B72203" w:rsidRDefault="00356E55" w:rsidP="00F962E1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 xml:space="preserve">היתה לי הזדמנות לבחור את צוות המורים, כל מורה וייחודו </w:t>
      </w:r>
      <w:r w:rsidR="0023228F" w:rsidRPr="001F21C4">
        <w:rPr>
          <w:rFonts w:hint="cs"/>
          <w:rtl/>
        </w:rPr>
        <w:t xml:space="preserve">כל </w:t>
      </w:r>
      <w:r w:rsidRPr="001F21C4">
        <w:rPr>
          <w:rFonts w:hint="cs"/>
          <w:rtl/>
        </w:rPr>
        <w:t xml:space="preserve">מורה והכשרתו. המשותף </w:t>
      </w:r>
      <w:r w:rsidR="0023228F" w:rsidRPr="001F21C4">
        <w:rPr>
          <w:rFonts w:hint="cs"/>
          <w:rtl/>
        </w:rPr>
        <w:t xml:space="preserve">לכולם </w:t>
      </w:r>
      <w:r w:rsidRPr="001F21C4">
        <w:rPr>
          <w:rFonts w:hint="cs"/>
          <w:rtl/>
        </w:rPr>
        <w:t xml:space="preserve">היה הרצון </w:t>
      </w:r>
    </w:p>
    <w:p w:rsidR="00B72203" w:rsidRDefault="00356E55" w:rsidP="00F962E1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 xml:space="preserve">ללמוד, המחוייבות לעבודת צוות והעשייה באהבה. בזכות הצוות המופלא והמסור, אביטל הסגנית המזכירות </w:t>
      </w:r>
    </w:p>
    <w:p w:rsidR="00356E55" w:rsidRPr="001F21C4" w:rsidRDefault="00356E55" w:rsidP="00B72203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דליה</w:t>
      </w:r>
      <w:r w:rsidR="00B72203">
        <w:rPr>
          <w:rFonts w:hint="cs"/>
          <w:rtl/>
        </w:rPr>
        <w:t>,</w:t>
      </w:r>
      <w:r w:rsidRPr="001F21C4">
        <w:rPr>
          <w:rFonts w:hint="cs"/>
          <w:rtl/>
        </w:rPr>
        <w:t xml:space="preserve"> פנינה ואלי </w:t>
      </w:r>
      <w:r w:rsidRPr="001F21C4">
        <w:rPr>
          <w:rtl/>
        </w:rPr>
        <w:t>–</w:t>
      </w:r>
      <w:r w:rsidRPr="001F21C4">
        <w:rPr>
          <w:rFonts w:hint="cs"/>
          <w:rtl/>
        </w:rPr>
        <w:t xml:space="preserve"> </w:t>
      </w:r>
      <w:r w:rsidRPr="001F21C4">
        <w:rPr>
          <w:rFonts w:hint="cs"/>
          <w:b/>
          <w:bCs/>
          <w:rtl/>
        </w:rPr>
        <w:t xml:space="preserve">" אין כמו אלי בעולם" </w:t>
      </w:r>
      <w:r w:rsidRPr="001F21C4">
        <w:rPr>
          <w:rFonts w:hint="cs"/>
          <w:rtl/>
        </w:rPr>
        <w:t>היה קל להצליח.  בכל בוקר קמתי בשמחה והגעתי לכאן באושר רב.</w:t>
      </w:r>
    </w:p>
    <w:p w:rsidR="00356E55" w:rsidRPr="001F21C4" w:rsidRDefault="00356E55" w:rsidP="00F962E1">
      <w:pPr>
        <w:spacing w:after="0"/>
        <w:ind w:right="-284"/>
        <w:rPr>
          <w:sz w:val="12"/>
          <w:szCs w:val="12"/>
          <w:rtl/>
        </w:rPr>
      </w:pPr>
    </w:p>
    <w:p w:rsidR="00356E55" w:rsidRPr="001F21C4" w:rsidRDefault="00356E55" w:rsidP="00F962E1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הורים יקרים, שאו את המורים על כפיים, כבדו ופרגנו להם, הם יפגשו את הילדים שלכם בחיוך כל בוקר.</w:t>
      </w:r>
    </w:p>
    <w:p w:rsidR="00356E55" w:rsidRPr="001F21C4" w:rsidRDefault="0023228F" w:rsidP="00F962E1">
      <w:pPr>
        <w:spacing w:after="0"/>
        <w:ind w:right="-284"/>
        <w:rPr>
          <w:rtl/>
        </w:rPr>
      </w:pPr>
      <w:r w:rsidRPr="001F21C4">
        <w:rPr>
          <w:rFonts w:hint="cs"/>
          <w:rtl/>
        </w:rPr>
        <w:t>המוגנות היא תוצר של הדדיות המהווה תנאי לסביבה מכילה ומקדמת.</w:t>
      </w:r>
    </w:p>
    <w:p w:rsidR="0023228F" w:rsidRPr="001F21C4" w:rsidRDefault="0023228F" w:rsidP="00F962E1">
      <w:pPr>
        <w:spacing w:after="0"/>
        <w:ind w:right="-284"/>
        <w:rPr>
          <w:sz w:val="12"/>
          <w:szCs w:val="12"/>
          <w:rtl/>
        </w:rPr>
      </w:pPr>
    </w:p>
    <w:p w:rsidR="00356E55" w:rsidRPr="001F21C4" w:rsidRDefault="00612448" w:rsidP="00F962E1">
      <w:pPr>
        <w:spacing w:after="0"/>
        <w:ind w:right="-284"/>
        <w:rPr>
          <w:rtl/>
        </w:rPr>
      </w:pPr>
      <w:r>
        <w:rPr>
          <w:rFonts w:hint="cs"/>
          <w:rtl/>
        </w:rPr>
        <w:t>צריך לזכור, אנחנו רק התחלנו...</w:t>
      </w:r>
    </w:p>
    <w:p w:rsidR="00356E55" w:rsidRPr="0023228F" w:rsidRDefault="0023228F" w:rsidP="00356E55">
      <w:pPr>
        <w:spacing w:after="0"/>
        <w:ind w:right="-284"/>
        <w:jc w:val="center"/>
        <w:rPr>
          <w:b/>
          <w:bCs/>
          <w:sz w:val="24"/>
          <w:szCs w:val="24"/>
          <w:rtl/>
        </w:rPr>
      </w:pPr>
      <w:r w:rsidRPr="0023228F">
        <w:rPr>
          <w:rFonts w:hint="cs"/>
          <w:b/>
          <w:bCs/>
          <w:sz w:val="24"/>
          <w:szCs w:val="24"/>
          <w:rtl/>
        </w:rPr>
        <w:t>כבר מתגעגעת</w:t>
      </w:r>
    </w:p>
    <w:p w:rsidR="00356E55" w:rsidRDefault="00356E55" w:rsidP="00356E55">
      <w:pPr>
        <w:spacing w:after="0"/>
        <w:ind w:right="-284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תקוה קרואני</w:t>
      </w:r>
    </w:p>
    <w:p w:rsidR="008F39BB" w:rsidRDefault="00356E55" w:rsidP="00B72203">
      <w:pPr>
        <w:spacing w:after="0"/>
        <w:ind w:right="-284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מנהלת ביה"ס</w:t>
      </w:r>
    </w:p>
    <w:sectPr w:rsidR="008F39BB" w:rsidSect="00D249F2">
      <w:headerReference w:type="default" r:id="rId9"/>
      <w:footerReference w:type="default" r:id="rId10"/>
      <w:pgSz w:w="11906" w:h="16838"/>
      <w:pgMar w:top="1304" w:right="1797" w:bottom="567" w:left="851" w:header="709" w:footer="9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EE" w:rsidRDefault="00EA10EE" w:rsidP="002F6D0D">
      <w:r>
        <w:separator/>
      </w:r>
    </w:p>
  </w:endnote>
  <w:endnote w:type="continuationSeparator" w:id="0">
    <w:p w:rsidR="00EA10EE" w:rsidRDefault="00EA10EE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E" w:rsidRPr="0064668E" w:rsidRDefault="0064668E" w:rsidP="00662FFA">
    <w:pPr>
      <w:pStyle w:val="a5"/>
      <w:tabs>
        <w:tab w:val="clear" w:pos="8306"/>
        <w:tab w:val="right" w:pos="9356"/>
      </w:tabs>
      <w:jc w:val="center"/>
      <w:rPr>
        <w:rFonts w:cs="David"/>
        <w:b/>
        <w:bCs/>
        <w:rtl/>
      </w:rPr>
    </w:pPr>
    <w:r>
      <w:rPr>
        <w:rFonts w:cs="David" w:hint="cs"/>
        <w:b/>
        <w:bCs/>
        <w:rtl/>
      </w:rPr>
      <w:t xml:space="preserve">אתר בית הספר </w:t>
    </w:r>
    <w:r>
      <w:rPr>
        <w:rFonts w:cs="David"/>
        <w:b/>
        <w:bCs/>
        <w:rtl/>
      </w:rPr>
      <w:t>–</w:t>
    </w:r>
    <w:r>
      <w:rPr>
        <w:rFonts w:cs="David" w:hint="cs"/>
        <w:b/>
        <w:bCs/>
        <w:rtl/>
      </w:rPr>
      <w:t xml:space="preserve"> סקולי הדסים</w:t>
    </w:r>
  </w:p>
  <w:p w:rsidR="004C2F77" w:rsidRPr="006172B6" w:rsidRDefault="004C2F77" w:rsidP="00662FFA">
    <w:pPr>
      <w:pStyle w:val="a5"/>
      <w:tabs>
        <w:tab w:val="clear" w:pos="8306"/>
        <w:tab w:val="right" w:pos="9356"/>
      </w:tabs>
      <w:jc w:val="center"/>
      <w:rPr>
        <w:rFonts w:cs="David"/>
        <w:b/>
        <w:bCs/>
      </w:rPr>
    </w:pPr>
    <w:r w:rsidRPr="006172B6">
      <w:rPr>
        <w:rFonts w:cs="David" w:hint="cs"/>
        <w:b/>
        <w:bCs/>
        <w:rtl/>
      </w:rPr>
      <w:t xml:space="preserve">ביה"ס "הדסים" </w:t>
    </w:r>
    <w:r w:rsidRPr="006172B6">
      <w:rPr>
        <w:rFonts w:cs="David"/>
        <w:b/>
        <w:bCs/>
        <w:rtl/>
      </w:rPr>
      <w:t>–</w:t>
    </w:r>
    <w:r w:rsidRPr="006172B6">
      <w:rPr>
        <w:rFonts w:cs="David" w:hint="cs"/>
        <w:b/>
        <w:bCs/>
        <w:rtl/>
      </w:rPr>
      <w:t xml:space="preserve"> ת.ד. 317 צור הדסה 99875, טל' 02-5330648, פקס 02-5345068</w:t>
    </w:r>
  </w:p>
  <w:p w:rsidR="004C2F77" w:rsidRPr="006172B6" w:rsidRDefault="004C2F77" w:rsidP="00662FFA">
    <w:pPr>
      <w:pStyle w:val="a5"/>
      <w:jc w:val="center"/>
      <w:rPr>
        <w:rFonts w:cs="David"/>
        <w:b/>
        <w:bCs/>
      </w:rPr>
    </w:pPr>
    <w:r w:rsidRPr="006172B6">
      <w:rPr>
        <w:rFonts w:cs="David"/>
        <w:b/>
        <w:bCs/>
      </w:rPr>
      <w:t>Dasa57@gmail.com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EE" w:rsidRDefault="00EA10EE" w:rsidP="002F6D0D">
      <w:r>
        <w:separator/>
      </w:r>
    </w:p>
  </w:footnote>
  <w:footnote w:type="continuationSeparator" w:id="0">
    <w:p w:rsidR="00EA10EE" w:rsidRDefault="00EA10EE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77" w:rsidRDefault="00402A34">
    <w:pPr>
      <w:pStyle w:val="a3"/>
    </w:pPr>
    <w:r>
      <w:rPr>
        <w:lang w:eastAsia="en-US"/>
      </w:rPr>
      <w:drawing>
        <wp:inline distT="0" distB="0" distL="0" distR="0" wp14:anchorId="68CFE0A0" wp14:editId="09E94E58">
          <wp:extent cx="962025" cy="67959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בית ספר הדסים חד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564" cy="68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9FA"/>
    <w:multiLevelType w:val="hybridMultilevel"/>
    <w:tmpl w:val="809C6B5A"/>
    <w:lvl w:ilvl="0" w:tplc="1B7CC21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4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D"/>
    <w:rsid w:val="00005773"/>
    <w:rsid w:val="00016B9A"/>
    <w:rsid w:val="00041F17"/>
    <w:rsid w:val="00047B1C"/>
    <w:rsid w:val="00047DEE"/>
    <w:rsid w:val="0005486F"/>
    <w:rsid w:val="00077AC6"/>
    <w:rsid w:val="00080942"/>
    <w:rsid w:val="0009692A"/>
    <w:rsid w:val="000B1C5C"/>
    <w:rsid w:val="000C1BC4"/>
    <w:rsid w:val="000C5719"/>
    <w:rsid w:val="000D1CCB"/>
    <w:rsid w:val="000D4052"/>
    <w:rsid w:val="000E55BF"/>
    <w:rsid w:val="0010116C"/>
    <w:rsid w:val="0010153B"/>
    <w:rsid w:val="00131641"/>
    <w:rsid w:val="00135C02"/>
    <w:rsid w:val="00135F14"/>
    <w:rsid w:val="00160BF4"/>
    <w:rsid w:val="00161D7E"/>
    <w:rsid w:val="00161FE8"/>
    <w:rsid w:val="00164FE3"/>
    <w:rsid w:val="001656CA"/>
    <w:rsid w:val="00196283"/>
    <w:rsid w:val="001C0AB6"/>
    <w:rsid w:val="001D1271"/>
    <w:rsid w:val="001D4254"/>
    <w:rsid w:val="001E1D28"/>
    <w:rsid w:val="001F17EC"/>
    <w:rsid w:val="001F21C4"/>
    <w:rsid w:val="002078C3"/>
    <w:rsid w:val="0023228F"/>
    <w:rsid w:val="00235F3F"/>
    <w:rsid w:val="00241A0B"/>
    <w:rsid w:val="002661BC"/>
    <w:rsid w:val="00280BDA"/>
    <w:rsid w:val="00287952"/>
    <w:rsid w:val="002A03C6"/>
    <w:rsid w:val="002A26D6"/>
    <w:rsid w:val="002A4BB3"/>
    <w:rsid w:val="002B1D30"/>
    <w:rsid w:val="002C0ADE"/>
    <w:rsid w:val="002D4FA8"/>
    <w:rsid w:val="002E2ACF"/>
    <w:rsid w:val="002E35B7"/>
    <w:rsid w:val="002E7F84"/>
    <w:rsid w:val="002F6D0D"/>
    <w:rsid w:val="0030080C"/>
    <w:rsid w:val="0030365C"/>
    <w:rsid w:val="00314628"/>
    <w:rsid w:val="0033532B"/>
    <w:rsid w:val="00336128"/>
    <w:rsid w:val="00336922"/>
    <w:rsid w:val="00337E5D"/>
    <w:rsid w:val="00342AD7"/>
    <w:rsid w:val="003436BE"/>
    <w:rsid w:val="00356E55"/>
    <w:rsid w:val="003A38E2"/>
    <w:rsid w:val="003B2694"/>
    <w:rsid w:val="003C3934"/>
    <w:rsid w:val="003C4B16"/>
    <w:rsid w:val="003D74F4"/>
    <w:rsid w:val="003F6B3A"/>
    <w:rsid w:val="00402A34"/>
    <w:rsid w:val="00407894"/>
    <w:rsid w:val="00415007"/>
    <w:rsid w:val="00415B8C"/>
    <w:rsid w:val="00433B84"/>
    <w:rsid w:val="00450252"/>
    <w:rsid w:val="004536F2"/>
    <w:rsid w:val="0045478E"/>
    <w:rsid w:val="004707EE"/>
    <w:rsid w:val="004A05B1"/>
    <w:rsid w:val="004B42D6"/>
    <w:rsid w:val="004C2E4B"/>
    <w:rsid w:val="004C2F77"/>
    <w:rsid w:val="004C316D"/>
    <w:rsid w:val="004C327C"/>
    <w:rsid w:val="004C40E0"/>
    <w:rsid w:val="004D126F"/>
    <w:rsid w:val="004D4C49"/>
    <w:rsid w:val="004E3CAC"/>
    <w:rsid w:val="004F63A2"/>
    <w:rsid w:val="0050068C"/>
    <w:rsid w:val="00511EB4"/>
    <w:rsid w:val="00512423"/>
    <w:rsid w:val="0052027E"/>
    <w:rsid w:val="00526F97"/>
    <w:rsid w:val="005272B9"/>
    <w:rsid w:val="00534385"/>
    <w:rsid w:val="00555364"/>
    <w:rsid w:val="00571C59"/>
    <w:rsid w:val="00577521"/>
    <w:rsid w:val="0058298B"/>
    <w:rsid w:val="00585AF3"/>
    <w:rsid w:val="005865BE"/>
    <w:rsid w:val="005A7404"/>
    <w:rsid w:val="005B199A"/>
    <w:rsid w:val="005B3321"/>
    <w:rsid w:val="005D675F"/>
    <w:rsid w:val="005E7300"/>
    <w:rsid w:val="005E792D"/>
    <w:rsid w:val="006054D9"/>
    <w:rsid w:val="00606B3C"/>
    <w:rsid w:val="00612448"/>
    <w:rsid w:val="006172B6"/>
    <w:rsid w:val="0064668E"/>
    <w:rsid w:val="0066177B"/>
    <w:rsid w:val="00662FFA"/>
    <w:rsid w:val="00664554"/>
    <w:rsid w:val="00664EC2"/>
    <w:rsid w:val="006712B5"/>
    <w:rsid w:val="00675108"/>
    <w:rsid w:val="00680BEC"/>
    <w:rsid w:val="006817C8"/>
    <w:rsid w:val="006976B6"/>
    <w:rsid w:val="006A5283"/>
    <w:rsid w:val="006B03AD"/>
    <w:rsid w:val="006B3609"/>
    <w:rsid w:val="006C525B"/>
    <w:rsid w:val="006D0CB9"/>
    <w:rsid w:val="006E3ECD"/>
    <w:rsid w:val="006E64D8"/>
    <w:rsid w:val="006F7D85"/>
    <w:rsid w:val="00763910"/>
    <w:rsid w:val="00767857"/>
    <w:rsid w:val="00787205"/>
    <w:rsid w:val="007C0B73"/>
    <w:rsid w:val="007C1166"/>
    <w:rsid w:val="007D097F"/>
    <w:rsid w:val="007D535D"/>
    <w:rsid w:val="007F0203"/>
    <w:rsid w:val="007F1419"/>
    <w:rsid w:val="007F4342"/>
    <w:rsid w:val="00813B19"/>
    <w:rsid w:val="008210F4"/>
    <w:rsid w:val="008353E8"/>
    <w:rsid w:val="00846364"/>
    <w:rsid w:val="00852C68"/>
    <w:rsid w:val="00890C91"/>
    <w:rsid w:val="00890E58"/>
    <w:rsid w:val="00897E45"/>
    <w:rsid w:val="008B2609"/>
    <w:rsid w:val="008B2E09"/>
    <w:rsid w:val="008C3762"/>
    <w:rsid w:val="008C6787"/>
    <w:rsid w:val="008D3857"/>
    <w:rsid w:val="008D5995"/>
    <w:rsid w:val="008F17FF"/>
    <w:rsid w:val="008F39BB"/>
    <w:rsid w:val="008F4BE2"/>
    <w:rsid w:val="008F654D"/>
    <w:rsid w:val="009123AF"/>
    <w:rsid w:val="00913715"/>
    <w:rsid w:val="00922E7F"/>
    <w:rsid w:val="00926294"/>
    <w:rsid w:val="00936B75"/>
    <w:rsid w:val="0094442F"/>
    <w:rsid w:val="00957E82"/>
    <w:rsid w:val="00965B9D"/>
    <w:rsid w:val="00992C42"/>
    <w:rsid w:val="00996046"/>
    <w:rsid w:val="00996B46"/>
    <w:rsid w:val="009A1DE6"/>
    <w:rsid w:val="009A5223"/>
    <w:rsid w:val="009C7360"/>
    <w:rsid w:val="009D29B5"/>
    <w:rsid w:val="009E2E0B"/>
    <w:rsid w:val="009E3FCB"/>
    <w:rsid w:val="009E4CB4"/>
    <w:rsid w:val="00A02AA8"/>
    <w:rsid w:val="00A44551"/>
    <w:rsid w:val="00A4749E"/>
    <w:rsid w:val="00A47ECE"/>
    <w:rsid w:val="00A63DCA"/>
    <w:rsid w:val="00A72F1A"/>
    <w:rsid w:val="00A851E3"/>
    <w:rsid w:val="00A93DD6"/>
    <w:rsid w:val="00AE330D"/>
    <w:rsid w:val="00AF5697"/>
    <w:rsid w:val="00B0006C"/>
    <w:rsid w:val="00B15F32"/>
    <w:rsid w:val="00B463E0"/>
    <w:rsid w:val="00B54BE5"/>
    <w:rsid w:val="00B555DA"/>
    <w:rsid w:val="00B70B4D"/>
    <w:rsid w:val="00B72203"/>
    <w:rsid w:val="00B91556"/>
    <w:rsid w:val="00BB694E"/>
    <w:rsid w:val="00BB6A1C"/>
    <w:rsid w:val="00BC3F94"/>
    <w:rsid w:val="00BC613B"/>
    <w:rsid w:val="00BD6069"/>
    <w:rsid w:val="00BF75C7"/>
    <w:rsid w:val="00C154AC"/>
    <w:rsid w:val="00C676E1"/>
    <w:rsid w:val="00C71F06"/>
    <w:rsid w:val="00C72273"/>
    <w:rsid w:val="00C97516"/>
    <w:rsid w:val="00CB14AA"/>
    <w:rsid w:val="00CC16DB"/>
    <w:rsid w:val="00CD77F5"/>
    <w:rsid w:val="00CE6F2A"/>
    <w:rsid w:val="00CF0C15"/>
    <w:rsid w:val="00CF58E3"/>
    <w:rsid w:val="00D027E8"/>
    <w:rsid w:val="00D130A0"/>
    <w:rsid w:val="00D17197"/>
    <w:rsid w:val="00D249F2"/>
    <w:rsid w:val="00D52CA4"/>
    <w:rsid w:val="00D601C7"/>
    <w:rsid w:val="00D74B27"/>
    <w:rsid w:val="00D770C8"/>
    <w:rsid w:val="00D9133C"/>
    <w:rsid w:val="00DA0CBD"/>
    <w:rsid w:val="00DC6C72"/>
    <w:rsid w:val="00DF638C"/>
    <w:rsid w:val="00E528B7"/>
    <w:rsid w:val="00E84055"/>
    <w:rsid w:val="00EA10EE"/>
    <w:rsid w:val="00EA7D26"/>
    <w:rsid w:val="00EB5A86"/>
    <w:rsid w:val="00EF225A"/>
    <w:rsid w:val="00F13BC5"/>
    <w:rsid w:val="00F352EF"/>
    <w:rsid w:val="00F406F0"/>
    <w:rsid w:val="00F502D4"/>
    <w:rsid w:val="00F62817"/>
    <w:rsid w:val="00F659AF"/>
    <w:rsid w:val="00F85537"/>
    <w:rsid w:val="00F962E1"/>
    <w:rsid w:val="00FB3387"/>
    <w:rsid w:val="00FC3946"/>
    <w:rsid w:val="00FC7523"/>
    <w:rsid w:val="00FC7B47"/>
    <w:rsid w:val="00FD765E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9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bidi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9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bidi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303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0" w:color="4D90FE"/>
                                                    <w:bottom w:val="single" w:sz="6" w:space="2" w:color="4D90FE"/>
                                                    <w:right w:val="single" w:sz="6" w:space="2" w:color="4D90FE"/>
                                                  </w:divBdr>
                                                  <w:divsChild>
                                                    <w:div w:id="199460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7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4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9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73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07037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108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953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41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334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9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3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364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2715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79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7819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2986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046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47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7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302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90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23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7016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042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1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7631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3402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4280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6304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699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2193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568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14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91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19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311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304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1856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40753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491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140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280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4649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1939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353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34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5B3C-EF14-4D0B-9B5F-CA3B2CDE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19794</TotalTime>
  <Pages>1</Pages>
  <Words>424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12</cp:revision>
  <cp:lastPrinted>2019-06-23T05:50:00Z</cp:lastPrinted>
  <dcterms:created xsi:type="dcterms:W3CDTF">2019-06-02T06:41:00Z</dcterms:created>
  <dcterms:modified xsi:type="dcterms:W3CDTF">2019-06-25T07:31:00Z</dcterms:modified>
</cp:coreProperties>
</file>